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7" w:rsidRPr="000C23FF" w:rsidRDefault="000C23FF" w:rsidP="000C23F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C23FF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311785</wp:posOffset>
            </wp:positionV>
            <wp:extent cx="993140" cy="990600"/>
            <wp:effectExtent l="0" t="0" r="0" b="0"/>
            <wp:wrapSquare wrapText="bothSides"/>
            <wp:docPr id="3" name="Kép 3" descr="C:\Users\tothseresrita\AppData\Local\Microsoft\Windows\Temporary Internet Files\Content.Outlook\3YWH2X77\EXTRA KICSI LOG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seresrita\AppData\Local\Microsoft\Windows\Temporary Internet Files\Content.Outlook\3YWH2X77\EXTRA KICSI LOGÓ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80A" w:rsidRPr="000C23FF">
        <w:rPr>
          <w:rFonts w:ascii="Times New Roman" w:hAnsi="Times New Roman"/>
          <w:b/>
          <w:bCs/>
          <w:sz w:val="32"/>
          <w:szCs w:val="32"/>
        </w:rPr>
        <w:t>Tájékoztató a házhoz menő zöldhulladék gyűjtés gyakorlatáról</w:t>
      </w:r>
    </w:p>
    <w:p w:rsidR="006563A7" w:rsidRDefault="006563A7" w:rsidP="006563A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4580A" w:rsidRDefault="0094580A" w:rsidP="006563A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4580A" w:rsidRPr="002D674F" w:rsidRDefault="0094580A" w:rsidP="00656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4F">
        <w:rPr>
          <w:rFonts w:ascii="Times New Roman" w:hAnsi="Times New Roman"/>
          <w:sz w:val="24"/>
          <w:szCs w:val="24"/>
        </w:rPr>
        <w:t>Tájékoztatjuk Ügyfeleinket, hogy 2021. április 1-től az házhoz menő zöldhulladék gyűjtésének rendszere az alábbiak szerint módosul.</w:t>
      </w:r>
    </w:p>
    <w:p w:rsidR="0094580A" w:rsidRPr="002D674F" w:rsidRDefault="0094580A" w:rsidP="00656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1BE" w:rsidRPr="002D674F" w:rsidRDefault="0094580A" w:rsidP="00656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4F">
        <w:rPr>
          <w:rFonts w:ascii="Times New Roman" w:hAnsi="Times New Roman"/>
          <w:sz w:val="24"/>
          <w:szCs w:val="24"/>
        </w:rPr>
        <w:t xml:space="preserve">A hulladékszállítási </w:t>
      </w:r>
      <w:proofErr w:type="spellStart"/>
      <w:r w:rsidRPr="002D674F">
        <w:rPr>
          <w:rFonts w:ascii="Times New Roman" w:hAnsi="Times New Roman"/>
          <w:sz w:val="24"/>
          <w:szCs w:val="24"/>
        </w:rPr>
        <w:t>közszolgálatást</w:t>
      </w:r>
      <w:proofErr w:type="spellEnd"/>
      <w:r w:rsidRPr="002D674F">
        <w:rPr>
          <w:rFonts w:ascii="Times New Roman" w:hAnsi="Times New Roman"/>
          <w:sz w:val="24"/>
          <w:szCs w:val="24"/>
        </w:rPr>
        <w:t xml:space="preserve"> jogosan igénybe vevők, akik a szolgáltatásért az NHKV Zrt. részére díjat fizetnek, </w:t>
      </w:r>
      <w:r w:rsidR="003221BE" w:rsidRPr="002D674F">
        <w:rPr>
          <w:rFonts w:ascii="Times New Roman" w:hAnsi="Times New Roman"/>
          <w:sz w:val="24"/>
          <w:szCs w:val="24"/>
        </w:rPr>
        <w:t xml:space="preserve">Társaságunk </w:t>
      </w:r>
      <w:r w:rsidR="003221BE" w:rsidRPr="002D674F">
        <w:rPr>
          <w:rFonts w:ascii="Times New Roman" w:hAnsi="Times New Roman"/>
          <w:b/>
          <w:bCs/>
          <w:sz w:val="24"/>
          <w:szCs w:val="24"/>
        </w:rPr>
        <w:t>díjmentesen ingatlanonként 2 db</w:t>
      </w:r>
      <w:r w:rsidR="003221BE" w:rsidRPr="002D674F">
        <w:rPr>
          <w:rFonts w:ascii="Times New Roman" w:hAnsi="Times New Roman"/>
          <w:sz w:val="24"/>
          <w:szCs w:val="24"/>
        </w:rPr>
        <w:t xml:space="preserve"> a zöldhulladék gyűjtésére alkalmas, </w:t>
      </w:r>
      <w:r w:rsidR="003221BE" w:rsidRPr="002D674F">
        <w:rPr>
          <w:rFonts w:ascii="Times New Roman" w:hAnsi="Times New Roman"/>
          <w:b/>
          <w:bCs/>
          <w:sz w:val="24"/>
          <w:szCs w:val="24"/>
        </w:rPr>
        <w:t>zöld színű, emblémás zsákot biztosít.</w:t>
      </w:r>
    </w:p>
    <w:p w:rsidR="003221BE" w:rsidRPr="002D674F" w:rsidRDefault="003221BE" w:rsidP="002E43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674F">
        <w:rPr>
          <w:rFonts w:ascii="Times New Roman" w:hAnsi="Times New Roman"/>
          <w:sz w:val="24"/>
          <w:szCs w:val="24"/>
        </w:rPr>
        <w:t>Első alkalommal a zsákokat 2021. 11. és 12. hetében (március 15-26. között) helyezzük el az ingatlanoknál.</w:t>
      </w:r>
    </w:p>
    <w:p w:rsidR="002E43D8" w:rsidRPr="002D674F" w:rsidRDefault="003221BE" w:rsidP="003221BE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674F">
        <w:rPr>
          <w:rFonts w:ascii="Times New Roman" w:hAnsi="Times New Roman"/>
          <w:b/>
          <w:sz w:val="24"/>
          <w:szCs w:val="24"/>
        </w:rPr>
        <w:t>Ezt követőn a mindenkori begyűjtéssel egyidejűleg</w:t>
      </w:r>
      <w:r w:rsidRPr="002D674F">
        <w:rPr>
          <w:rFonts w:ascii="Times New Roman" w:hAnsi="Times New Roman"/>
          <w:sz w:val="24"/>
          <w:szCs w:val="24"/>
        </w:rPr>
        <w:t xml:space="preserve"> </w:t>
      </w:r>
      <w:r w:rsidRPr="002D674F">
        <w:rPr>
          <w:rFonts w:ascii="Times New Roman" w:hAnsi="Times New Roman"/>
          <w:b/>
          <w:sz w:val="24"/>
          <w:szCs w:val="24"/>
        </w:rPr>
        <w:t xml:space="preserve">térítésmentesen a járat </w:t>
      </w:r>
      <w:proofErr w:type="spellStart"/>
      <w:r w:rsidR="002E43D8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2E43D8">
        <w:rPr>
          <w:rFonts w:ascii="Times New Roman" w:hAnsi="Times New Roman"/>
          <w:b/>
          <w:sz w:val="24"/>
          <w:szCs w:val="24"/>
        </w:rPr>
        <w:t xml:space="preserve">. </w:t>
      </w:r>
      <w:r w:rsidRPr="002D674F">
        <w:rPr>
          <w:rFonts w:ascii="Times New Roman" w:hAnsi="Times New Roman"/>
          <w:b/>
          <w:sz w:val="24"/>
          <w:szCs w:val="24"/>
        </w:rPr>
        <w:t>2 db zöld színű, lebomló, emblémás cserezsákot biztosít</w:t>
      </w:r>
      <w:r w:rsidR="002D674F" w:rsidRPr="002D674F">
        <w:rPr>
          <w:rFonts w:ascii="Times New Roman" w:hAnsi="Times New Roman"/>
          <w:b/>
          <w:sz w:val="24"/>
          <w:szCs w:val="24"/>
        </w:rPr>
        <w:t>, azon ingatlanhasználóknak, akik helyeznek ki zöldhulladékot</w:t>
      </w:r>
      <w:r w:rsidRPr="002D674F">
        <w:rPr>
          <w:rFonts w:ascii="Times New Roman" w:hAnsi="Times New Roman"/>
          <w:b/>
          <w:sz w:val="24"/>
          <w:szCs w:val="24"/>
        </w:rPr>
        <w:t>.</w:t>
      </w:r>
    </w:p>
    <w:p w:rsidR="003221BE" w:rsidRPr="002D674F" w:rsidRDefault="003221BE" w:rsidP="002D67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D674F">
        <w:rPr>
          <w:rFonts w:ascii="Times New Roman" w:eastAsia="Times New Roman" w:hAnsi="Times New Roman"/>
          <w:sz w:val="24"/>
          <w:szCs w:val="24"/>
          <w:lang w:eastAsia="hu-HU"/>
        </w:rPr>
        <w:t xml:space="preserve">További zsákokat </w:t>
      </w:r>
      <w:r w:rsidR="002E43D8">
        <w:rPr>
          <w:rFonts w:ascii="Times New Roman" w:eastAsia="Times New Roman" w:hAnsi="Times New Roman"/>
          <w:sz w:val="24"/>
          <w:szCs w:val="24"/>
          <w:lang w:eastAsia="hu-HU"/>
        </w:rPr>
        <w:t xml:space="preserve">(kék színű, lebomló, emblémás) </w:t>
      </w:r>
      <w:r w:rsidR="002D674F" w:rsidRPr="002D674F">
        <w:rPr>
          <w:rFonts w:ascii="Times New Roman" w:hAnsi="Times New Roman"/>
          <w:sz w:val="24"/>
          <w:szCs w:val="24"/>
        </w:rPr>
        <w:t>az ügyfélszolgálatokon, illetve a zsákértékesítő partnereknél</w:t>
      </w:r>
      <w:r w:rsidR="002D674F" w:rsidRPr="002D674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2D674F">
        <w:rPr>
          <w:rFonts w:ascii="Times New Roman" w:eastAsia="Times New Roman" w:hAnsi="Times New Roman"/>
          <w:bCs/>
          <w:sz w:val="24"/>
          <w:szCs w:val="24"/>
          <w:lang w:eastAsia="hu-HU"/>
        </w:rPr>
        <w:t>lehet beszerezni átadás-átvételi jegyzőkönyv aláírása ellenében az ingatlanhasználó, vagy meghatalmazottja, a közszolgáltatás számlafizetője nevére</w:t>
      </w:r>
      <w:r w:rsidR="002D674F" w:rsidRPr="002D674F">
        <w:rPr>
          <w:rFonts w:ascii="Times New Roman" w:eastAsia="Times New Roman" w:hAnsi="Times New Roman"/>
          <w:bCs/>
          <w:sz w:val="24"/>
          <w:szCs w:val="24"/>
          <w:lang w:eastAsia="hu-HU"/>
        </w:rPr>
        <w:t>, mely</w:t>
      </w:r>
      <w:r w:rsidRPr="002D674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utólag a Nemzeti Hulladékgazdálkodási Koordináló és Vagyonkezelő (NHKV) Zrt. által kerül kiszámlázásra.</w:t>
      </w:r>
    </w:p>
    <w:p w:rsidR="000C23FF" w:rsidRDefault="002D674F" w:rsidP="000C23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4F">
        <w:rPr>
          <w:rFonts w:ascii="Times New Roman" w:hAnsi="Times New Roman" w:cs="Times New Roman"/>
          <w:sz w:val="24"/>
          <w:szCs w:val="24"/>
        </w:rPr>
        <w:t xml:space="preserve">Tehát </w:t>
      </w:r>
      <w:r w:rsidRPr="002D674F">
        <w:rPr>
          <w:rFonts w:ascii="Times New Roman" w:hAnsi="Times New Roman" w:cs="Times New Roman"/>
          <w:b/>
          <w:bCs/>
          <w:sz w:val="24"/>
          <w:szCs w:val="24"/>
        </w:rPr>
        <w:t>a zsák átvételekor a helyszínen nem kell kifizetni</w:t>
      </w:r>
      <w:r w:rsidRPr="002D674F">
        <w:rPr>
          <w:rFonts w:ascii="Times New Roman" w:hAnsi="Times New Roman" w:cs="Times New Roman"/>
          <w:sz w:val="24"/>
          <w:szCs w:val="24"/>
        </w:rPr>
        <w:t xml:space="preserve"> az átvett zsákokat, a</w:t>
      </w:r>
      <w:r w:rsidRPr="002D674F">
        <w:rPr>
          <w:rFonts w:ascii="Times New Roman" w:hAnsi="Times New Roman" w:cs="Times New Roman"/>
          <w:b/>
          <w:bCs/>
          <w:sz w:val="24"/>
          <w:szCs w:val="24"/>
        </w:rPr>
        <w:t xml:space="preserve"> zsákok ára</w:t>
      </w:r>
      <w:r w:rsidR="000C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74F">
        <w:rPr>
          <w:rFonts w:ascii="Times New Roman" w:hAnsi="Times New Roman" w:cs="Times New Roman"/>
          <w:b/>
          <w:bCs/>
          <w:sz w:val="24"/>
          <w:szCs w:val="24"/>
        </w:rPr>
        <w:t>– a korábbiakban meghatározott változatlan díjon - utólag, az NHKV Zrt. által kiállított, postai úton megküldött számlával kerül beszedésre</w:t>
      </w:r>
      <w:r w:rsidR="000C23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23FF">
        <w:rPr>
          <w:rFonts w:ascii="Times New Roman" w:hAnsi="Times New Roman" w:cs="Times New Roman"/>
          <w:sz w:val="24"/>
          <w:szCs w:val="24"/>
        </w:rPr>
        <w:t xml:space="preserve">mivel a többlet közszolgáltatás díjának utólagos kiszámlázása és a díj beszedése az NHKV Zrt. jogszabályi hatásköre.  </w:t>
      </w:r>
    </w:p>
    <w:p w:rsidR="00193541" w:rsidRPr="00193541" w:rsidRDefault="00193541" w:rsidP="000C23F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41">
        <w:rPr>
          <w:rFonts w:ascii="Times New Roman" w:hAnsi="Times New Roman" w:cs="Times New Roman"/>
          <w:b/>
          <w:sz w:val="24"/>
          <w:szCs w:val="24"/>
        </w:rPr>
        <w:t xml:space="preserve">A kommunális </w:t>
      </w:r>
      <w:proofErr w:type="gramStart"/>
      <w:r w:rsidRPr="00193541">
        <w:rPr>
          <w:rFonts w:ascii="Times New Roman" w:hAnsi="Times New Roman" w:cs="Times New Roman"/>
          <w:b/>
          <w:sz w:val="24"/>
          <w:szCs w:val="24"/>
        </w:rPr>
        <w:t>többlethulladékos  zsákok</w:t>
      </w:r>
      <w:proofErr w:type="gramEnd"/>
      <w:r w:rsidRPr="00193541">
        <w:rPr>
          <w:rFonts w:ascii="Times New Roman" w:hAnsi="Times New Roman" w:cs="Times New Roman"/>
          <w:b/>
          <w:sz w:val="24"/>
          <w:szCs w:val="24"/>
        </w:rPr>
        <w:t xml:space="preserve"> átvétele is a fentiek szerint történik.</w:t>
      </w:r>
    </w:p>
    <w:p w:rsidR="002E43D8" w:rsidRPr="002E43D8" w:rsidRDefault="002E43D8" w:rsidP="002E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</w:t>
      </w:r>
      <w:r w:rsidRPr="002E43D8">
        <w:rPr>
          <w:rFonts w:ascii="Times New Roman" w:hAnsi="Times New Roman"/>
          <w:sz w:val="24"/>
          <w:szCs w:val="24"/>
        </w:rPr>
        <w:t xml:space="preserve"> kertgondozás során levágott füvet és egyéb lágyszárú növényeket, illetve a lehullott falevelet a DTkH Nonprofit Kft</w:t>
      </w:r>
      <w:r w:rsidRPr="002E43D8">
        <w:rPr>
          <w:rFonts w:ascii="Times New Roman" w:hAnsi="Times New Roman"/>
          <w:i/>
          <w:sz w:val="24"/>
          <w:szCs w:val="24"/>
        </w:rPr>
        <w:t xml:space="preserve">. </w:t>
      </w:r>
      <w:r w:rsidRPr="002E43D8">
        <w:rPr>
          <w:rFonts w:ascii="Times New Roman" w:hAnsi="Times New Roman"/>
          <w:sz w:val="24"/>
          <w:szCs w:val="24"/>
        </w:rPr>
        <w:t xml:space="preserve">által </w:t>
      </w:r>
      <w:r w:rsidRPr="002E43D8">
        <w:rPr>
          <w:rFonts w:ascii="Times New Roman" w:hAnsi="Times New Roman"/>
          <w:b/>
          <w:sz w:val="24"/>
          <w:szCs w:val="24"/>
        </w:rPr>
        <w:t>térítésmentesen rendelkezésre bocsátott</w:t>
      </w:r>
      <w:r w:rsidRPr="002E43D8">
        <w:rPr>
          <w:rFonts w:ascii="Times New Roman" w:hAnsi="Times New Roman"/>
          <w:sz w:val="24"/>
          <w:szCs w:val="24"/>
        </w:rPr>
        <w:t xml:space="preserve"> </w:t>
      </w:r>
      <w:r w:rsidRPr="002E43D8">
        <w:rPr>
          <w:rFonts w:ascii="Times New Roman" w:hAnsi="Times New Roman"/>
          <w:b/>
          <w:sz w:val="24"/>
          <w:szCs w:val="24"/>
        </w:rPr>
        <w:t xml:space="preserve">zöld színű </w:t>
      </w:r>
      <w:r w:rsidRPr="002E43D8">
        <w:rPr>
          <w:rFonts w:ascii="Times New Roman" w:hAnsi="Times New Roman"/>
          <w:sz w:val="24"/>
          <w:szCs w:val="24"/>
        </w:rPr>
        <w:t xml:space="preserve">lebomló műanyag </w:t>
      </w:r>
      <w:r w:rsidRPr="002E43D8">
        <w:rPr>
          <w:rFonts w:ascii="Times New Roman" w:hAnsi="Times New Roman"/>
          <w:b/>
          <w:sz w:val="24"/>
          <w:szCs w:val="24"/>
        </w:rPr>
        <w:t>zsákban</w:t>
      </w:r>
      <w:r w:rsidRPr="002E43D8">
        <w:rPr>
          <w:rFonts w:ascii="Times New Roman" w:hAnsi="Times New Roman"/>
          <w:sz w:val="24"/>
          <w:szCs w:val="24"/>
        </w:rPr>
        <w:t>, illetve az ágnyesedéket</w:t>
      </w:r>
      <w:r>
        <w:rPr>
          <w:rFonts w:ascii="Times New Roman" w:hAnsi="Times New Roman"/>
          <w:sz w:val="24"/>
          <w:szCs w:val="24"/>
        </w:rPr>
        <w:t xml:space="preserve"> (gallyak átmérője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6 cm)</w:t>
      </w:r>
      <w:r w:rsidRPr="002E4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3D8">
        <w:rPr>
          <w:rFonts w:ascii="Times New Roman" w:hAnsi="Times New Roman"/>
          <w:sz w:val="24"/>
          <w:szCs w:val="24"/>
        </w:rPr>
        <w:t>max</w:t>
      </w:r>
      <w:proofErr w:type="spellEnd"/>
      <w:r w:rsidRPr="002E4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15</w:t>
      </w:r>
      <w:r w:rsidRPr="002E43D8">
        <w:rPr>
          <w:rFonts w:ascii="Times New Roman" w:hAnsi="Times New Roman"/>
          <w:sz w:val="24"/>
          <w:szCs w:val="24"/>
        </w:rPr>
        <w:t xml:space="preserve">0 cm hosszú kötegekben összekötve (alkalmanként maximum </w:t>
      </w:r>
      <w:r>
        <w:rPr>
          <w:rFonts w:ascii="Times New Roman" w:hAnsi="Times New Roman"/>
          <w:sz w:val="24"/>
          <w:szCs w:val="24"/>
        </w:rPr>
        <w:t>1</w:t>
      </w:r>
      <w:r w:rsidRPr="002E43D8">
        <w:rPr>
          <w:rFonts w:ascii="Times New Roman" w:hAnsi="Times New Roman"/>
          <w:sz w:val="24"/>
          <w:szCs w:val="24"/>
        </w:rPr>
        <w:t xml:space="preserve"> m</w:t>
      </w:r>
      <w:r w:rsidRPr="002E43D8">
        <w:rPr>
          <w:rFonts w:ascii="Times New Roman" w:hAnsi="Times New Roman"/>
          <w:sz w:val="24"/>
          <w:szCs w:val="24"/>
          <w:vertAlign w:val="superscript"/>
        </w:rPr>
        <w:t>3</w:t>
      </w:r>
      <w:r w:rsidRPr="002E43D8">
        <w:rPr>
          <w:rFonts w:ascii="Times New Roman" w:hAnsi="Times New Roman"/>
          <w:sz w:val="24"/>
          <w:szCs w:val="24"/>
        </w:rPr>
        <w:t xml:space="preserve"> mennyiségben), a zöld zsák mellé helyezze ki az ingatlana elé, a közterületet nem szennyező módon.</w:t>
      </w:r>
    </w:p>
    <w:p w:rsidR="002E43D8" w:rsidRPr="002E43D8" w:rsidRDefault="002E43D8" w:rsidP="002E43D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E43D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Szállítási alkalmanként, ingatlanonként</w:t>
      </w:r>
      <w:r w:rsidR="00D13B3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maximum</w:t>
      </w:r>
      <w:r w:rsidRPr="002E43D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2 db ingyenes zsák, valamint további „korlátlan” mennyiségű megvásárolt, kék színű, DTkH emblémás lebomló zsák helyezhető ki.</w:t>
      </w:r>
    </w:p>
    <w:p w:rsidR="000C23FF" w:rsidRDefault="000C23FF" w:rsidP="000C23F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9B1">
        <w:rPr>
          <w:rFonts w:ascii="Times New Roman" w:hAnsi="Times New Roman" w:cs="Times New Roman"/>
          <w:b/>
          <w:sz w:val="24"/>
          <w:szCs w:val="24"/>
        </w:rPr>
        <w:t>A többlethulladék elszállítás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279B1">
        <w:rPr>
          <w:rFonts w:ascii="Times New Roman" w:hAnsi="Times New Roman" w:cs="Times New Roman"/>
          <w:b/>
          <w:sz w:val="24"/>
          <w:szCs w:val="24"/>
        </w:rPr>
        <w:t xml:space="preserve">ra alkalmazott zsákok átvételével és </w:t>
      </w:r>
      <w:r>
        <w:rPr>
          <w:rFonts w:ascii="Times New Roman" w:hAnsi="Times New Roman" w:cs="Times New Roman"/>
          <w:b/>
          <w:sz w:val="24"/>
          <w:szCs w:val="24"/>
        </w:rPr>
        <w:t xml:space="preserve">igénybevételével – </w:t>
      </w:r>
      <w:r w:rsidRPr="00A871C4">
        <w:rPr>
          <w:rFonts w:ascii="Times New Roman" w:hAnsi="Times New Roman" w:cs="Times New Roman"/>
          <w:bCs/>
          <w:sz w:val="24"/>
          <w:szCs w:val="24"/>
        </w:rPr>
        <w:t>a közszolgáltatási díjban nem fedezett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279B1">
        <w:rPr>
          <w:rFonts w:ascii="Times New Roman" w:hAnsi="Times New Roman" w:cs="Times New Roman"/>
          <w:b/>
          <w:sz w:val="24"/>
          <w:szCs w:val="24"/>
        </w:rPr>
        <w:t>közszolgáltatást vesznek igénybe ügyfeleink.</w:t>
      </w:r>
      <w:r w:rsidRPr="0053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zsák ára magában foglalja a begyűjtés, szállítás és kezelés díját, </w:t>
      </w:r>
      <w:r w:rsidRPr="00A871C4">
        <w:rPr>
          <w:rFonts w:ascii="Times New Roman" w:hAnsi="Times New Roman" w:cs="Times New Roman"/>
          <w:b/>
          <w:bCs/>
          <w:sz w:val="24"/>
          <w:szCs w:val="24"/>
        </w:rPr>
        <w:t xml:space="preserve">azaz a zsák árának megfizetésével az </w:t>
      </w:r>
      <w:r>
        <w:rPr>
          <w:rFonts w:ascii="Times New Roman" w:hAnsi="Times New Roman" w:cs="Times New Roman"/>
          <w:b/>
          <w:bCs/>
          <w:sz w:val="24"/>
          <w:szCs w:val="24"/>
        </w:rPr>
        <w:t>ügyfelek a többlet szolgáltatás</w:t>
      </w:r>
      <w:r w:rsidRPr="00A871C4">
        <w:rPr>
          <w:rFonts w:ascii="Times New Roman" w:hAnsi="Times New Roman" w:cs="Times New Roman"/>
          <w:b/>
          <w:bCs/>
          <w:sz w:val="24"/>
          <w:szCs w:val="24"/>
        </w:rPr>
        <w:t xml:space="preserve"> díját is megfizetik.</w:t>
      </w:r>
    </w:p>
    <w:p w:rsidR="002D674F" w:rsidRPr="000C23FF" w:rsidRDefault="002D674F" w:rsidP="002E43D8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</w:pPr>
      <w:r w:rsidRPr="000C23FF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A zöldhulladék gyűjtéséhez szükséges zsákok átvételéhez az alábbi dokumentumok szükségesek:</w:t>
      </w:r>
    </w:p>
    <w:p w:rsidR="002D674F" w:rsidRPr="002D674F" w:rsidRDefault="002D674F" w:rsidP="002D674F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74F">
        <w:rPr>
          <w:rFonts w:ascii="Times New Roman" w:hAnsi="Times New Roman" w:cs="Times New Roman"/>
          <w:bCs/>
          <w:iCs/>
          <w:sz w:val="24"/>
          <w:szCs w:val="24"/>
          <w:u w:val="single"/>
        </w:rPr>
        <w:t>Lakossági ügyfelek</w:t>
      </w:r>
      <w:r w:rsidRPr="002D674F">
        <w:rPr>
          <w:rFonts w:ascii="Times New Roman" w:hAnsi="Times New Roman" w:cs="Times New Roman"/>
          <w:bCs/>
          <w:iCs/>
          <w:sz w:val="24"/>
          <w:szCs w:val="24"/>
        </w:rPr>
        <w:t xml:space="preserve"> esetében:</w:t>
      </w:r>
    </w:p>
    <w:p w:rsidR="002D674F" w:rsidRPr="000C23FF" w:rsidRDefault="002D674F" w:rsidP="000C23FF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3FF">
        <w:rPr>
          <w:rFonts w:ascii="Times New Roman" w:hAnsi="Times New Roman" w:cs="Times New Roman"/>
          <w:bCs/>
          <w:iCs/>
          <w:sz w:val="24"/>
          <w:szCs w:val="24"/>
        </w:rPr>
        <w:t>csekkes fizetési mód esetén egy csekkszelvény bemutatása, amely önmagában is tartalmazza az azonosításhoz szükséges vevő azonosítót az átadás-átvételi nyomtatvány kitöltéséhez,</w:t>
      </w:r>
    </w:p>
    <w:p w:rsidR="002D674F" w:rsidRPr="000C23FF" w:rsidRDefault="002D674F" w:rsidP="000C23FF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23FF">
        <w:rPr>
          <w:rFonts w:ascii="Times New Roman" w:hAnsi="Times New Roman" w:cs="Times New Roman"/>
          <w:bCs/>
          <w:iCs/>
          <w:sz w:val="24"/>
          <w:szCs w:val="24"/>
        </w:rPr>
        <w:t>-nem</w:t>
      </w:r>
      <w:proofErr w:type="spellEnd"/>
      <w:r w:rsidRPr="000C23FF">
        <w:rPr>
          <w:rFonts w:ascii="Times New Roman" w:hAnsi="Times New Roman" w:cs="Times New Roman"/>
          <w:bCs/>
          <w:iCs/>
          <w:sz w:val="24"/>
          <w:szCs w:val="24"/>
        </w:rPr>
        <w:t xml:space="preserve"> csekkes fizetési mód esetén a számla 3. oldala és az azon található vevő azonosító bemutatása, mely igazolja a jogos igénybevételt és azonosítja az utólagos számla kiállításához szükséges paramétereket. </w:t>
      </w:r>
    </w:p>
    <w:p w:rsidR="002D674F" w:rsidRPr="002D674F" w:rsidRDefault="002D674F" w:rsidP="002D674F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74F">
        <w:rPr>
          <w:rFonts w:ascii="Times New Roman" w:hAnsi="Times New Roman" w:cs="Times New Roman"/>
          <w:bCs/>
          <w:iCs/>
          <w:sz w:val="24"/>
          <w:szCs w:val="24"/>
          <w:u w:val="single"/>
        </w:rPr>
        <w:t>Közületi ügyfelek</w:t>
      </w:r>
      <w:r w:rsidRPr="002D674F">
        <w:rPr>
          <w:rFonts w:ascii="Times New Roman" w:hAnsi="Times New Roman" w:cs="Times New Roman"/>
          <w:bCs/>
          <w:iCs/>
          <w:sz w:val="24"/>
          <w:szCs w:val="24"/>
        </w:rPr>
        <w:t xml:space="preserve"> esetében a nyomtatványt </w:t>
      </w:r>
      <w:r w:rsidR="000C23FF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2D67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23FF">
        <w:rPr>
          <w:rFonts w:ascii="Times New Roman" w:hAnsi="Times New Roman" w:cs="Times New Roman"/>
          <w:bCs/>
          <w:iCs/>
          <w:sz w:val="24"/>
          <w:szCs w:val="24"/>
        </w:rPr>
        <w:t xml:space="preserve">fentiek szerinti </w:t>
      </w:r>
      <w:r w:rsidRPr="002D674F">
        <w:rPr>
          <w:rFonts w:ascii="Times New Roman" w:hAnsi="Times New Roman" w:cs="Times New Roman"/>
          <w:bCs/>
          <w:iCs/>
          <w:sz w:val="24"/>
          <w:szCs w:val="24"/>
        </w:rPr>
        <w:t xml:space="preserve">kitöltést követően-, bélyegzővel szükséges ellátni. </w:t>
      </w:r>
    </w:p>
    <w:p w:rsidR="00B816AC" w:rsidRPr="00193541" w:rsidRDefault="00193541" w:rsidP="006563A7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193541">
        <w:rPr>
          <w:rFonts w:ascii="Times New Roman" w:hAnsi="Times New Roman"/>
          <w:b/>
          <w:szCs w:val="28"/>
        </w:rPr>
        <w:t xml:space="preserve"> A korábban megvásárolt kommunális és zöld</w:t>
      </w:r>
      <w:r w:rsidR="000C1A02">
        <w:rPr>
          <w:rFonts w:ascii="Times New Roman" w:hAnsi="Times New Roman"/>
          <w:b/>
          <w:szCs w:val="28"/>
        </w:rPr>
        <w:t>hulladék gyűjtésére szolgáló zsá</w:t>
      </w:r>
      <w:r w:rsidRPr="00193541">
        <w:rPr>
          <w:rFonts w:ascii="Times New Roman" w:hAnsi="Times New Roman"/>
          <w:b/>
          <w:szCs w:val="28"/>
        </w:rPr>
        <w:t xml:space="preserve">kok </w:t>
      </w:r>
      <w:r w:rsidR="000C1A02">
        <w:rPr>
          <w:rFonts w:ascii="Times New Roman" w:hAnsi="Times New Roman"/>
          <w:b/>
          <w:szCs w:val="28"/>
        </w:rPr>
        <w:t xml:space="preserve">továbbra </w:t>
      </w:r>
      <w:r w:rsidRPr="00193541">
        <w:rPr>
          <w:rFonts w:ascii="Times New Roman" w:hAnsi="Times New Roman"/>
          <w:b/>
          <w:szCs w:val="28"/>
        </w:rPr>
        <w:t>is elszállításra kerülnek.</w:t>
      </w:r>
    </w:p>
    <w:p w:rsidR="00B816AC" w:rsidRDefault="000C23FF" w:rsidP="00B816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Megértésüket köszönjük!</w:t>
      </w:r>
    </w:p>
    <w:p w:rsidR="00E13B5B" w:rsidRDefault="000C23FF" w:rsidP="00B816AC">
      <w:pPr>
        <w:spacing w:after="120" w:line="240" w:lineRule="auto"/>
        <w:ind w:left="5664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DTKH Nonprofit Kft.</w:t>
      </w:r>
    </w:p>
    <w:sectPr w:rsidR="00E13B5B" w:rsidSect="000C23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619"/>
    <w:multiLevelType w:val="hybridMultilevel"/>
    <w:tmpl w:val="E3D03A36"/>
    <w:lvl w:ilvl="0" w:tplc="DB7EF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25FB0"/>
    <w:multiLevelType w:val="hybridMultilevel"/>
    <w:tmpl w:val="724A0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B377E0"/>
    <w:rsid w:val="000C1A02"/>
    <w:rsid w:val="000C23FF"/>
    <w:rsid w:val="00193541"/>
    <w:rsid w:val="001C3870"/>
    <w:rsid w:val="002D674F"/>
    <w:rsid w:val="002E43D8"/>
    <w:rsid w:val="003221BE"/>
    <w:rsid w:val="00330F75"/>
    <w:rsid w:val="003F2D7F"/>
    <w:rsid w:val="00534256"/>
    <w:rsid w:val="006563A7"/>
    <w:rsid w:val="006D3285"/>
    <w:rsid w:val="0075380A"/>
    <w:rsid w:val="00782CF6"/>
    <w:rsid w:val="0094580A"/>
    <w:rsid w:val="00A73F1A"/>
    <w:rsid w:val="00A871C4"/>
    <w:rsid w:val="00AE2715"/>
    <w:rsid w:val="00B0143D"/>
    <w:rsid w:val="00B377E0"/>
    <w:rsid w:val="00B816AC"/>
    <w:rsid w:val="00BD1D42"/>
    <w:rsid w:val="00D13B32"/>
    <w:rsid w:val="00D46012"/>
    <w:rsid w:val="00E02159"/>
    <w:rsid w:val="00E13B5B"/>
    <w:rsid w:val="00E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3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5</cp:revision>
  <cp:lastPrinted>2021-03-11T08:37:00Z</cp:lastPrinted>
  <dcterms:created xsi:type="dcterms:W3CDTF">2021-03-18T09:46:00Z</dcterms:created>
  <dcterms:modified xsi:type="dcterms:W3CDTF">2021-03-18T13:13:00Z</dcterms:modified>
</cp:coreProperties>
</file>